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DE" w:rsidRPr="002676DE" w:rsidRDefault="002676DE" w:rsidP="002676DE">
      <w:pPr>
        <w:spacing w:line="276" w:lineRule="auto"/>
        <w:ind w:firstLine="0"/>
        <w:jc w:val="center"/>
        <w:rPr>
          <w:szCs w:val="28"/>
          <w:lang w:bidi="ar-IQ"/>
        </w:rPr>
      </w:pPr>
      <w:r w:rsidRPr="002676DE">
        <w:rPr>
          <w:szCs w:val="28"/>
          <w:lang w:bidi="ar-IQ"/>
        </w:rPr>
        <w:t>Пояснительная записка</w:t>
      </w:r>
    </w:p>
    <w:p w:rsidR="002676DE" w:rsidRDefault="002676DE" w:rsidP="002676DE">
      <w:pPr>
        <w:spacing w:line="276" w:lineRule="auto"/>
        <w:ind w:firstLine="0"/>
        <w:jc w:val="center"/>
        <w:rPr>
          <w:szCs w:val="28"/>
          <w:lang w:bidi="ar-IQ"/>
        </w:rPr>
      </w:pPr>
      <w:r w:rsidRPr="002676DE">
        <w:rPr>
          <w:szCs w:val="28"/>
          <w:lang w:bidi="ar-IQ"/>
        </w:rPr>
        <w:t xml:space="preserve">к проекту постановления Правительства Липецкой области </w:t>
      </w:r>
      <w:r>
        <w:rPr>
          <w:szCs w:val="28"/>
          <w:lang w:bidi="ar-IQ"/>
        </w:rPr>
        <w:t>о</w:t>
      </w:r>
      <w:r w:rsidRPr="002676DE">
        <w:rPr>
          <w:szCs w:val="28"/>
          <w:lang w:bidi="ar-IQ"/>
        </w:rPr>
        <w:t>б утверждении государственной программы</w:t>
      </w:r>
      <w:r>
        <w:rPr>
          <w:szCs w:val="28"/>
          <w:lang w:bidi="ar-IQ"/>
        </w:rPr>
        <w:t xml:space="preserve"> </w:t>
      </w:r>
      <w:r w:rsidRPr="002676DE">
        <w:rPr>
          <w:szCs w:val="28"/>
          <w:lang w:bidi="ar-IQ"/>
        </w:rPr>
        <w:t>Липецкой области «</w:t>
      </w:r>
      <w:r w:rsidR="006F6DE5" w:rsidRPr="006F6DE5">
        <w:rPr>
          <w:szCs w:val="28"/>
          <w:lang w:bidi="ar-IQ"/>
        </w:rPr>
        <w:t>Профилактика терроризма и экстремизма в Липецкой области</w:t>
      </w:r>
      <w:r w:rsidRPr="002676DE">
        <w:rPr>
          <w:szCs w:val="28"/>
          <w:lang w:bidi="ar-IQ"/>
        </w:rPr>
        <w:t>»</w:t>
      </w:r>
      <w:r>
        <w:rPr>
          <w:szCs w:val="28"/>
          <w:lang w:bidi="ar-IQ"/>
        </w:rPr>
        <w:t xml:space="preserve"> на 2024-2030 годы.</w:t>
      </w:r>
    </w:p>
    <w:p w:rsidR="002676DE" w:rsidRDefault="002676DE" w:rsidP="002676DE">
      <w:pPr>
        <w:spacing w:line="276" w:lineRule="auto"/>
        <w:ind w:firstLine="0"/>
        <w:jc w:val="center"/>
        <w:rPr>
          <w:szCs w:val="28"/>
          <w:lang w:bidi="ar-IQ"/>
        </w:rPr>
      </w:pPr>
    </w:p>
    <w:p w:rsidR="002676DE" w:rsidRDefault="002676DE" w:rsidP="002676DE">
      <w:pPr>
        <w:spacing w:line="276" w:lineRule="auto"/>
        <w:ind w:firstLine="708"/>
        <w:rPr>
          <w:szCs w:val="28"/>
          <w:lang w:bidi="ar-IQ"/>
        </w:rPr>
      </w:pPr>
      <w:r w:rsidRPr="002676DE">
        <w:rPr>
          <w:szCs w:val="28"/>
          <w:lang w:bidi="ar-IQ"/>
        </w:rPr>
        <w:t xml:space="preserve">В соответствии с постановлением Правительства Липецкой области от 2 июня 2023 года № 286 «О Порядке разработки, формирования и реализации государственных программ Липецкой области» </w:t>
      </w:r>
      <w:r w:rsidR="004632E8">
        <w:rPr>
          <w:szCs w:val="28"/>
          <w:lang w:bidi="ar-IQ"/>
        </w:rPr>
        <w:t xml:space="preserve">разработана государственная программа </w:t>
      </w:r>
      <w:r w:rsidR="004632E8" w:rsidRPr="004632E8">
        <w:rPr>
          <w:szCs w:val="28"/>
          <w:lang w:bidi="ar-IQ"/>
        </w:rPr>
        <w:t>«</w:t>
      </w:r>
      <w:r w:rsidR="006F6DE5" w:rsidRPr="006F6DE5">
        <w:rPr>
          <w:szCs w:val="28"/>
          <w:lang w:bidi="ar-IQ"/>
        </w:rPr>
        <w:t>Профилактика терроризма и экстремизма в Липецкой области</w:t>
      </w:r>
      <w:r w:rsidR="004632E8" w:rsidRPr="004632E8">
        <w:rPr>
          <w:szCs w:val="28"/>
          <w:lang w:bidi="ar-IQ"/>
        </w:rPr>
        <w:t>»</w:t>
      </w:r>
      <w:r w:rsidRPr="004632E8">
        <w:rPr>
          <w:szCs w:val="28"/>
          <w:lang w:bidi="ar-IQ"/>
        </w:rPr>
        <w:t>:</w:t>
      </w:r>
    </w:p>
    <w:p w:rsidR="002676DE" w:rsidRDefault="002676DE" w:rsidP="002676DE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 xml:space="preserve">В рамках государственной программы </w:t>
      </w:r>
      <w:r w:rsidR="00853252">
        <w:rPr>
          <w:szCs w:val="28"/>
          <w:lang w:bidi="ar-IQ"/>
        </w:rPr>
        <w:t>«</w:t>
      </w:r>
      <w:r w:rsidR="00853252" w:rsidRPr="006F6DE5">
        <w:rPr>
          <w:szCs w:val="28"/>
          <w:lang w:bidi="ar-IQ"/>
        </w:rPr>
        <w:t>Профилактика терроризма и экстремизма в Липецкой области</w:t>
      </w:r>
      <w:r>
        <w:rPr>
          <w:szCs w:val="28"/>
          <w:lang w:bidi="ar-IQ"/>
        </w:rPr>
        <w:t>» запланировано достижени</w:t>
      </w:r>
      <w:r w:rsidR="00F06D31">
        <w:rPr>
          <w:szCs w:val="28"/>
          <w:lang w:bidi="ar-IQ"/>
        </w:rPr>
        <w:t>е</w:t>
      </w:r>
      <w:r>
        <w:rPr>
          <w:szCs w:val="28"/>
          <w:lang w:bidi="ar-IQ"/>
        </w:rPr>
        <w:t xml:space="preserve"> следующих целей:</w:t>
      </w:r>
    </w:p>
    <w:p w:rsidR="002676DE" w:rsidRPr="002676DE" w:rsidRDefault="002676DE" w:rsidP="002676DE">
      <w:pPr>
        <w:spacing w:line="276" w:lineRule="auto"/>
        <w:ind w:firstLine="708"/>
        <w:rPr>
          <w:szCs w:val="28"/>
          <w:lang w:bidi="ar-IQ"/>
        </w:rPr>
      </w:pPr>
      <w:r w:rsidRPr="002676DE">
        <w:rPr>
          <w:szCs w:val="28"/>
          <w:lang w:bidi="ar-IQ"/>
        </w:rPr>
        <w:t xml:space="preserve">Цель 1. </w:t>
      </w:r>
      <w:r w:rsidR="00FE0850" w:rsidRPr="00FE0850">
        <w:rPr>
          <w:szCs w:val="28"/>
          <w:lang w:bidi="ar-IQ"/>
        </w:rPr>
        <w:t xml:space="preserve">Увеличение числа объектов (территорий), подлежащих антитеррористической защите, соответствующих установленным требованиям антитеррористической защищенности до </w:t>
      </w:r>
      <w:r w:rsidR="007E12F0">
        <w:rPr>
          <w:szCs w:val="28"/>
          <w:lang w:bidi="ar-IQ"/>
        </w:rPr>
        <w:t>53</w:t>
      </w:r>
      <w:r w:rsidR="00FE0850" w:rsidRPr="00FE0850">
        <w:rPr>
          <w:szCs w:val="28"/>
          <w:lang w:bidi="ar-IQ"/>
        </w:rPr>
        <w:t>% к 2030 году</w:t>
      </w:r>
      <w:r w:rsidRPr="002676DE">
        <w:rPr>
          <w:szCs w:val="28"/>
          <w:lang w:bidi="ar-IQ"/>
        </w:rPr>
        <w:t>;</w:t>
      </w:r>
    </w:p>
    <w:p w:rsidR="002676DE" w:rsidRDefault="002676DE" w:rsidP="002676DE">
      <w:pPr>
        <w:spacing w:line="276" w:lineRule="auto"/>
        <w:ind w:firstLine="708"/>
        <w:rPr>
          <w:szCs w:val="28"/>
          <w:lang w:bidi="ar-IQ"/>
        </w:rPr>
      </w:pPr>
      <w:r w:rsidRPr="002676DE">
        <w:rPr>
          <w:szCs w:val="28"/>
          <w:lang w:bidi="ar-IQ"/>
        </w:rPr>
        <w:t xml:space="preserve">Цель 2. </w:t>
      </w:r>
      <w:r w:rsidR="00FE0850" w:rsidRPr="00FE0850">
        <w:rPr>
          <w:szCs w:val="28"/>
          <w:lang w:bidi="ar-IQ"/>
        </w:rPr>
        <w:t>Увеличение доли граждан</w:t>
      </w:r>
      <w:r w:rsidR="00613A32">
        <w:rPr>
          <w:szCs w:val="28"/>
          <w:lang w:bidi="ar-IQ"/>
        </w:rPr>
        <w:t>,</w:t>
      </w:r>
      <w:r w:rsidR="00FE0850" w:rsidRPr="00FE0850">
        <w:rPr>
          <w:szCs w:val="28"/>
          <w:lang w:bidi="ar-IQ"/>
        </w:rPr>
        <w:t xml:space="preserve"> подверженных воздействию идеологи</w:t>
      </w:r>
      <w:r w:rsidR="00613A32">
        <w:rPr>
          <w:szCs w:val="28"/>
          <w:lang w:bidi="ar-IQ"/>
        </w:rPr>
        <w:t>и</w:t>
      </w:r>
      <w:r w:rsidR="00FE0850" w:rsidRPr="00FE0850">
        <w:rPr>
          <w:szCs w:val="28"/>
          <w:lang w:bidi="ar-IQ"/>
        </w:rPr>
        <w:t xml:space="preserve"> терроризма и экстремизма</w:t>
      </w:r>
      <w:r w:rsidR="00613A32">
        <w:rPr>
          <w:szCs w:val="28"/>
          <w:lang w:bidi="ar-IQ"/>
        </w:rPr>
        <w:t>,</w:t>
      </w:r>
      <w:r w:rsidR="00FE0850" w:rsidRPr="00FE0850">
        <w:rPr>
          <w:szCs w:val="28"/>
          <w:lang w:bidi="ar-IQ"/>
        </w:rPr>
        <w:t xml:space="preserve"> охваченных мероприятиями по профилактике терроризма и экстремизма до 95 % к 2030 году</w:t>
      </w:r>
      <w:r>
        <w:rPr>
          <w:szCs w:val="28"/>
          <w:lang w:bidi="ar-IQ"/>
        </w:rPr>
        <w:t>;</w:t>
      </w:r>
    </w:p>
    <w:p w:rsidR="00FE0850" w:rsidRPr="00FE0850" w:rsidRDefault="00FE0850" w:rsidP="00FE0850">
      <w:pPr>
        <w:spacing w:line="276" w:lineRule="auto"/>
        <w:ind w:firstLine="708"/>
        <w:rPr>
          <w:szCs w:val="28"/>
          <w:lang w:bidi="ar-IQ"/>
        </w:rPr>
      </w:pPr>
      <w:r w:rsidRPr="00FE0850">
        <w:rPr>
          <w:szCs w:val="28"/>
          <w:lang w:bidi="ar-IQ"/>
        </w:rPr>
        <w:t xml:space="preserve">Показателем цели 1 является показатель «Доля объектов (территорий), подлежащих антитеррористической защите, соответствующих установленным требованиям антитеррористической защищенности». В рамках достижения показателя планируется </w:t>
      </w:r>
      <w:r>
        <w:rPr>
          <w:szCs w:val="28"/>
          <w:lang w:bidi="ar-IQ"/>
        </w:rPr>
        <w:t xml:space="preserve">увеличить </w:t>
      </w:r>
      <w:r w:rsidR="00E92D05">
        <w:rPr>
          <w:szCs w:val="28"/>
          <w:lang w:bidi="ar-IQ"/>
        </w:rPr>
        <w:t>долю</w:t>
      </w:r>
      <w:r w:rsidR="00E92D05" w:rsidRPr="00FE0850">
        <w:rPr>
          <w:szCs w:val="28"/>
          <w:lang w:bidi="ar-IQ"/>
        </w:rPr>
        <w:t xml:space="preserve"> </w:t>
      </w:r>
      <w:r w:rsidR="00E92D05">
        <w:rPr>
          <w:szCs w:val="28"/>
          <w:lang w:bidi="ar-IQ"/>
        </w:rPr>
        <w:t xml:space="preserve">объектов </w:t>
      </w:r>
      <w:r w:rsidR="00E92D05" w:rsidRPr="00FE0850">
        <w:rPr>
          <w:szCs w:val="28"/>
          <w:lang w:bidi="ar-IQ"/>
        </w:rPr>
        <w:t>подлежащих антитеррористической защите,</w:t>
      </w:r>
      <w:r>
        <w:rPr>
          <w:szCs w:val="28"/>
          <w:lang w:bidi="ar-IQ"/>
        </w:rPr>
        <w:t xml:space="preserve"> которые соответствуют </w:t>
      </w:r>
      <w:r w:rsidRPr="00FE0850">
        <w:rPr>
          <w:szCs w:val="28"/>
          <w:lang w:bidi="ar-IQ"/>
        </w:rPr>
        <w:t>требованиям антитеррористической защищенности</w:t>
      </w:r>
      <w:r>
        <w:rPr>
          <w:szCs w:val="28"/>
          <w:lang w:bidi="ar-IQ"/>
        </w:rPr>
        <w:t xml:space="preserve"> с </w:t>
      </w:r>
      <w:r w:rsidR="000C66CA">
        <w:rPr>
          <w:szCs w:val="28"/>
          <w:lang w:bidi="ar-IQ"/>
        </w:rPr>
        <w:t>30</w:t>
      </w:r>
      <w:r>
        <w:rPr>
          <w:szCs w:val="28"/>
          <w:lang w:bidi="ar-IQ"/>
        </w:rPr>
        <w:t xml:space="preserve">% до </w:t>
      </w:r>
      <w:r w:rsidR="000C66CA">
        <w:rPr>
          <w:szCs w:val="28"/>
          <w:lang w:bidi="ar-IQ"/>
        </w:rPr>
        <w:t>53</w:t>
      </w:r>
      <w:r>
        <w:rPr>
          <w:szCs w:val="28"/>
          <w:lang w:bidi="ar-IQ"/>
        </w:rPr>
        <w:t xml:space="preserve"> % к 2030 году.</w:t>
      </w:r>
    </w:p>
    <w:p w:rsidR="002676DE" w:rsidRDefault="00FE0850" w:rsidP="00FE0850">
      <w:pPr>
        <w:spacing w:line="276" w:lineRule="auto"/>
        <w:ind w:firstLine="708"/>
        <w:rPr>
          <w:szCs w:val="28"/>
          <w:lang w:bidi="ar-IQ"/>
        </w:rPr>
      </w:pPr>
      <w:r w:rsidRPr="00FE0850">
        <w:rPr>
          <w:szCs w:val="28"/>
          <w:lang w:bidi="ar-IQ"/>
        </w:rPr>
        <w:t xml:space="preserve">Показателем цели 2 является показатель «Доля граждан, подверженных воздействию идеологию терроризма и экстремизма, охваченных мероприятиями по профилактике терроризма и экстремизма». В рамках достижения показателя планируется </w:t>
      </w:r>
      <w:r>
        <w:rPr>
          <w:szCs w:val="28"/>
          <w:lang w:bidi="ar-IQ"/>
        </w:rPr>
        <w:t>увеличить охват граждан</w:t>
      </w:r>
      <w:r w:rsidR="002A35D2">
        <w:rPr>
          <w:szCs w:val="28"/>
          <w:lang w:bidi="ar-IQ"/>
        </w:rPr>
        <w:t>,</w:t>
      </w:r>
      <w:r>
        <w:rPr>
          <w:szCs w:val="28"/>
          <w:lang w:bidi="ar-IQ"/>
        </w:rPr>
        <w:t xml:space="preserve"> </w:t>
      </w:r>
      <w:r w:rsidRPr="00FE0850">
        <w:rPr>
          <w:szCs w:val="28"/>
          <w:lang w:bidi="ar-IQ"/>
        </w:rPr>
        <w:t>подверженных воздействию идеологию терроризма и экстремизма</w:t>
      </w:r>
      <w:r w:rsidR="002A35D2">
        <w:rPr>
          <w:szCs w:val="28"/>
          <w:lang w:bidi="ar-IQ"/>
        </w:rPr>
        <w:t>,</w:t>
      </w:r>
      <w:r>
        <w:rPr>
          <w:szCs w:val="28"/>
          <w:lang w:bidi="ar-IQ"/>
        </w:rPr>
        <w:t xml:space="preserve"> мероприятиями по профилактике </w:t>
      </w:r>
      <w:r w:rsidRPr="00FE0850">
        <w:rPr>
          <w:szCs w:val="28"/>
          <w:lang w:bidi="ar-IQ"/>
        </w:rPr>
        <w:t>терроризма и экстремизма</w:t>
      </w:r>
      <w:r>
        <w:rPr>
          <w:szCs w:val="28"/>
          <w:lang w:bidi="ar-IQ"/>
        </w:rPr>
        <w:t xml:space="preserve"> с 50 % до 95 % к 203</w:t>
      </w:r>
      <w:r w:rsidR="006A0AF5">
        <w:rPr>
          <w:szCs w:val="28"/>
          <w:lang w:bidi="ar-IQ"/>
        </w:rPr>
        <w:t>0</w:t>
      </w:r>
      <w:r>
        <w:rPr>
          <w:szCs w:val="28"/>
          <w:lang w:bidi="ar-IQ"/>
        </w:rPr>
        <w:t xml:space="preserve"> году.</w:t>
      </w:r>
      <w:r w:rsidR="0083617D">
        <w:rPr>
          <w:szCs w:val="28"/>
          <w:lang w:bidi="ar-IQ"/>
        </w:rPr>
        <w:t>:</w:t>
      </w:r>
    </w:p>
    <w:p w:rsidR="0083617D" w:rsidRPr="0083617D" w:rsidRDefault="0083617D" w:rsidP="0083617D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 xml:space="preserve">1. </w:t>
      </w:r>
      <w:r w:rsidRPr="0083617D">
        <w:rPr>
          <w:szCs w:val="28"/>
          <w:lang w:bidi="ar-IQ"/>
        </w:rPr>
        <w:t>Паспорт комплекса процессных мероприятий</w:t>
      </w:r>
      <w:r>
        <w:rPr>
          <w:szCs w:val="28"/>
          <w:lang w:bidi="ar-IQ"/>
        </w:rPr>
        <w:t xml:space="preserve"> </w:t>
      </w:r>
      <w:r w:rsidRPr="0083617D">
        <w:rPr>
          <w:szCs w:val="28"/>
          <w:lang w:bidi="ar-IQ"/>
        </w:rPr>
        <w:t>«</w:t>
      </w:r>
      <w:r w:rsidR="006F6DE5" w:rsidRPr="006F6DE5">
        <w:rPr>
          <w:szCs w:val="28"/>
          <w:lang w:bidi="ar-IQ"/>
        </w:rPr>
        <w:t>Профилактика терроризма и экстремизма, минимизация и ликвидация последствий их проявлений на территории Липецкой области</w:t>
      </w:r>
      <w:r w:rsidR="006F6DE5">
        <w:rPr>
          <w:szCs w:val="28"/>
          <w:lang w:bidi="ar-IQ"/>
        </w:rPr>
        <w:t>».</w:t>
      </w:r>
    </w:p>
    <w:p w:rsidR="0083617D" w:rsidRDefault="0083617D" w:rsidP="0083617D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Соисполнителями государственной программы</w:t>
      </w:r>
      <w:r w:rsidR="004632E8">
        <w:rPr>
          <w:szCs w:val="28"/>
          <w:lang w:bidi="ar-IQ"/>
        </w:rPr>
        <w:t xml:space="preserve"> являются</w:t>
      </w:r>
      <w:r>
        <w:rPr>
          <w:szCs w:val="28"/>
          <w:lang w:bidi="ar-IQ"/>
        </w:rPr>
        <w:t>:</w:t>
      </w:r>
    </w:p>
    <w:p w:rsidR="006F6DE5" w:rsidRPr="002222ED" w:rsidRDefault="00FE0850" w:rsidP="006F6DE5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Управление</w:t>
      </w:r>
      <w:r w:rsidR="006F6DE5" w:rsidRPr="006F6DE5">
        <w:rPr>
          <w:szCs w:val="28"/>
          <w:lang w:bidi="ar-IQ"/>
        </w:rPr>
        <w:t xml:space="preserve"> социальной политики Липецкой области</w:t>
      </w:r>
      <w:r w:rsidR="002222ED" w:rsidRPr="002222ED">
        <w:rPr>
          <w:szCs w:val="28"/>
          <w:lang w:bidi="ar-IQ"/>
        </w:rPr>
        <w:t>;</w:t>
      </w:r>
    </w:p>
    <w:p w:rsidR="006F6DE5" w:rsidRPr="002222ED" w:rsidRDefault="00FE0850" w:rsidP="006F6DE5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Управление</w:t>
      </w:r>
      <w:r w:rsidRPr="006F6DE5">
        <w:rPr>
          <w:szCs w:val="28"/>
          <w:lang w:bidi="ar-IQ"/>
        </w:rPr>
        <w:t xml:space="preserve"> </w:t>
      </w:r>
      <w:r w:rsidR="006F6DE5" w:rsidRPr="006F6DE5">
        <w:rPr>
          <w:szCs w:val="28"/>
          <w:lang w:bidi="ar-IQ"/>
        </w:rPr>
        <w:t>молодежной политики Липецкой области</w:t>
      </w:r>
      <w:r w:rsidR="002222ED" w:rsidRPr="002222ED">
        <w:rPr>
          <w:szCs w:val="28"/>
          <w:lang w:bidi="ar-IQ"/>
        </w:rPr>
        <w:t>;</w:t>
      </w:r>
    </w:p>
    <w:p w:rsidR="006F6DE5" w:rsidRPr="002222ED" w:rsidRDefault="00FE0850" w:rsidP="006F6DE5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Управление</w:t>
      </w:r>
      <w:r w:rsidRPr="006F6DE5">
        <w:rPr>
          <w:szCs w:val="28"/>
          <w:lang w:bidi="ar-IQ"/>
        </w:rPr>
        <w:t xml:space="preserve"> </w:t>
      </w:r>
      <w:r w:rsidR="006F6DE5" w:rsidRPr="006F6DE5">
        <w:rPr>
          <w:szCs w:val="28"/>
          <w:lang w:bidi="ar-IQ"/>
        </w:rPr>
        <w:t>культуры и туризма Липецкой области</w:t>
      </w:r>
      <w:r w:rsidR="002222ED" w:rsidRPr="002222ED">
        <w:rPr>
          <w:szCs w:val="28"/>
          <w:lang w:bidi="ar-IQ"/>
        </w:rPr>
        <w:t>;</w:t>
      </w:r>
    </w:p>
    <w:p w:rsidR="00FE0850" w:rsidRPr="002222ED" w:rsidRDefault="00FE0850" w:rsidP="006F6DE5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Отдел</w:t>
      </w:r>
      <w:r w:rsidRPr="00FE0850">
        <w:rPr>
          <w:szCs w:val="28"/>
          <w:lang w:bidi="ar-IQ"/>
        </w:rPr>
        <w:t xml:space="preserve"> координации деятельности по противодействию терроризму </w:t>
      </w:r>
      <w:r w:rsidR="00EC0824">
        <w:rPr>
          <w:szCs w:val="28"/>
          <w:lang w:bidi="ar-IQ"/>
        </w:rPr>
        <w:t>Правительства</w:t>
      </w:r>
      <w:r w:rsidRPr="00FE0850">
        <w:rPr>
          <w:szCs w:val="28"/>
          <w:lang w:bidi="ar-IQ"/>
        </w:rPr>
        <w:t xml:space="preserve"> Липецкой области</w:t>
      </w:r>
      <w:r w:rsidR="002222ED" w:rsidRPr="002222ED">
        <w:rPr>
          <w:szCs w:val="28"/>
          <w:lang w:bidi="ar-IQ"/>
        </w:rPr>
        <w:t>;</w:t>
      </w:r>
    </w:p>
    <w:p w:rsidR="006F6DE5" w:rsidRDefault="00FE0850" w:rsidP="006F6DE5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Управление</w:t>
      </w:r>
      <w:r w:rsidRPr="006F6DE5">
        <w:rPr>
          <w:szCs w:val="28"/>
          <w:lang w:bidi="ar-IQ"/>
        </w:rPr>
        <w:t xml:space="preserve"> </w:t>
      </w:r>
      <w:r w:rsidR="006F6DE5" w:rsidRPr="006F6DE5">
        <w:rPr>
          <w:szCs w:val="28"/>
          <w:lang w:bidi="ar-IQ"/>
        </w:rPr>
        <w:t>образования и науки Липецкой области</w:t>
      </w:r>
      <w:r w:rsidR="002222ED" w:rsidRPr="002222ED">
        <w:rPr>
          <w:szCs w:val="28"/>
          <w:lang w:bidi="ar-IQ"/>
        </w:rPr>
        <w:t>;</w:t>
      </w:r>
    </w:p>
    <w:p w:rsidR="002222ED" w:rsidRPr="002222ED" w:rsidRDefault="002222ED" w:rsidP="006F6DE5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У</w:t>
      </w:r>
      <w:r w:rsidRPr="002222ED">
        <w:rPr>
          <w:szCs w:val="28"/>
          <w:lang w:bidi="ar-IQ"/>
        </w:rPr>
        <w:t>правлени</w:t>
      </w:r>
      <w:r>
        <w:rPr>
          <w:szCs w:val="28"/>
          <w:lang w:bidi="ar-IQ"/>
        </w:rPr>
        <w:t>е</w:t>
      </w:r>
      <w:r w:rsidRPr="002222ED">
        <w:rPr>
          <w:szCs w:val="28"/>
          <w:lang w:bidi="ar-IQ"/>
        </w:rPr>
        <w:t xml:space="preserve"> физической культуры и спорта Липецкой области;</w:t>
      </w:r>
    </w:p>
    <w:p w:rsidR="0083617D" w:rsidRDefault="00FE0850" w:rsidP="006F6DE5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lastRenderedPageBreak/>
        <w:t>Управление</w:t>
      </w:r>
      <w:r w:rsidRPr="006F6DE5">
        <w:rPr>
          <w:szCs w:val="28"/>
          <w:lang w:bidi="ar-IQ"/>
        </w:rPr>
        <w:t xml:space="preserve"> </w:t>
      </w:r>
      <w:r w:rsidR="006F6DE5" w:rsidRPr="006F6DE5">
        <w:rPr>
          <w:szCs w:val="28"/>
          <w:lang w:bidi="ar-IQ"/>
        </w:rPr>
        <w:t>здравоохранения Липецкой области</w:t>
      </w:r>
      <w:r w:rsidR="004632E8" w:rsidRPr="004632E8">
        <w:rPr>
          <w:szCs w:val="28"/>
          <w:lang w:bidi="ar-IQ"/>
        </w:rPr>
        <w:t>.</w:t>
      </w:r>
    </w:p>
    <w:p w:rsidR="00FE0850" w:rsidRDefault="00821335" w:rsidP="006F6DE5">
      <w:pPr>
        <w:spacing w:line="276" w:lineRule="auto"/>
        <w:ind w:firstLine="708"/>
        <w:rPr>
          <w:szCs w:val="28"/>
          <w:lang w:bidi="ar-IQ"/>
        </w:rPr>
      </w:pPr>
      <w:r w:rsidRPr="00821335">
        <w:rPr>
          <w:szCs w:val="28"/>
          <w:lang w:bidi="ar-IQ"/>
        </w:rPr>
        <w:t>В состав государственной программы входят:</w:t>
      </w:r>
    </w:p>
    <w:p w:rsidR="00821335" w:rsidRDefault="00821335" w:rsidP="00821335">
      <w:pPr>
        <w:spacing w:line="276" w:lineRule="auto"/>
        <w:ind w:firstLine="708"/>
        <w:rPr>
          <w:szCs w:val="28"/>
          <w:lang w:bidi="ar-IQ"/>
        </w:rPr>
      </w:pPr>
      <w:r w:rsidRPr="0083617D">
        <w:rPr>
          <w:szCs w:val="28"/>
          <w:lang w:bidi="ar-IQ"/>
        </w:rPr>
        <w:t>Паспорт комплекса процессных мероприятий</w:t>
      </w:r>
      <w:r>
        <w:rPr>
          <w:szCs w:val="28"/>
          <w:lang w:bidi="ar-IQ"/>
        </w:rPr>
        <w:t xml:space="preserve"> «</w:t>
      </w:r>
      <w:r w:rsidRPr="00821335">
        <w:rPr>
          <w:szCs w:val="28"/>
          <w:lang w:bidi="ar-IQ"/>
        </w:rPr>
        <w:t>Профилактика терроризма и экстремизма, минимизация и ликвидация последствий их проявлений на территории Липецкой области</w:t>
      </w:r>
      <w:r>
        <w:rPr>
          <w:szCs w:val="28"/>
          <w:lang w:bidi="ar-IQ"/>
        </w:rPr>
        <w:t>»</w:t>
      </w:r>
      <w:r w:rsidR="008D5617">
        <w:rPr>
          <w:szCs w:val="28"/>
          <w:lang w:bidi="ar-IQ"/>
        </w:rPr>
        <w:t xml:space="preserve"> в рамк</w:t>
      </w:r>
      <w:r w:rsidR="00F2554D">
        <w:rPr>
          <w:szCs w:val="28"/>
          <w:lang w:bidi="ar-IQ"/>
        </w:rPr>
        <w:t>ах</w:t>
      </w:r>
      <w:r w:rsidR="008D5617">
        <w:rPr>
          <w:szCs w:val="28"/>
          <w:lang w:bidi="ar-IQ"/>
        </w:rPr>
        <w:t xml:space="preserve"> комплекса проводятся мероприятия по профилактике </w:t>
      </w:r>
      <w:r w:rsidR="008D5617" w:rsidRPr="006F6DE5">
        <w:rPr>
          <w:szCs w:val="28"/>
          <w:lang w:bidi="ar-IQ"/>
        </w:rPr>
        <w:t>терроризма и экстремизма</w:t>
      </w:r>
      <w:r>
        <w:rPr>
          <w:szCs w:val="28"/>
          <w:lang w:bidi="ar-IQ"/>
        </w:rPr>
        <w:t>.</w:t>
      </w:r>
    </w:p>
    <w:p w:rsidR="00821335" w:rsidRDefault="00821335" w:rsidP="00821335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Задачами комплекса</w:t>
      </w:r>
      <w:r w:rsidRPr="007147DA">
        <w:rPr>
          <w:szCs w:val="28"/>
          <w:lang w:bidi="ar-IQ"/>
        </w:rPr>
        <w:t xml:space="preserve"> </w:t>
      </w:r>
      <w:r>
        <w:rPr>
          <w:szCs w:val="28"/>
          <w:lang w:bidi="ar-IQ"/>
        </w:rPr>
        <w:t>являют</w:t>
      </w:r>
      <w:r w:rsidR="00EC1293">
        <w:rPr>
          <w:szCs w:val="28"/>
          <w:lang w:bidi="ar-IQ"/>
        </w:rPr>
        <w:t>ся</w:t>
      </w:r>
      <w:r w:rsidRPr="007147DA">
        <w:rPr>
          <w:szCs w:val="28"/>
          <w:lang w:bidi="ar-IQ"/>
        </w:rPr>
        <w:t>:</w:t>
      </w:r>
    </w:p>
    <w:p w:rsidR="00821335" w:rsidRPr="00D32C88" w:rsidRDefault="00821335" w:rsidP="00821335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 xml:space="preserve">- </w:t>
      </w:r>
      <w:r w:rsidR="00D32C88" w:rsidRPr="00D32C88">
        <w:rPr>
          <w:szCs w:val="28"/>
          <w:lang w:bidi="ar-IQ"/>
        </w:rPr>
        <w:t>совершенствование системы противодействия распространению идеологии терроризма и экстремизма;</w:t>
      </w:r>
    </w:p>
    <w:p w:rsidR="00821335" w:rsidRPr="00D32C88" w:rsidRDefault="00821335" w:rsidP="00821335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- у</w:t>
      </w:r>
      <w:r w:rsidRPr="00821335">
        <w:rPr>
          <w:szCs w:val="28"/>
          <w:lang w:bidi="ar-IQ"/>
        </w:rPr>
        <w:t>крепление антитеррористической защищенности потенциальных объектов террористических посягательств</w:t>
      </w:r>
      <w:r w:rsidR="00D32C88" w:rsidRPr="00D32C88">
        <w:rPr>
          <w:szCs w:val="28"/>
          <w:lang w:bidi="ar-IQ"/>
        </w:rPr>
        <w:t>.</w:t>
      </w:r>
    </w:p>
    <w:p w:rsidR="00821335" w:rsidRDefault="00821335" w:rsidP="00821335">
      <w:pPr>
        <w:spacing w:line="276" w:lineRule="auto"/>
        <w:ind w:firstLine="708"/>
        <w:rPr>
          <w:szCs w:val="28"/>
          <w:lang w:bidi="ar-IQ"/>
        </w:rPr>
      </w:pPr>
      <w:r>
        <w:rPr>
          <w:szCs w:val="28"/>
          <w:lang w:bidi="ar-IQ"/>
        </w:rPr>
        <w:t>Для контроля достижения поставленных задач определены следующие показатели:</w:t>
      </w:r>
    </w:p>
    <w:p w:rsidR="00821335" w:rsidRPr="00C20C65" w:rsidRDefault="00821335" w:rsidP="00821335">
      <w:pPr>
        <w:spacing w:line="276" w:lineRule="auto"/>
        <w:ind w:firstLine="708"/>
        <w:rPr>
          <w:szCs w:val="28"/>
          <w:lang w:bidi="ar-IQ"/>
        </w:rPr>
      </w:pPr>
      <w:r w:rsidRPr="00C20C65">
        <w:rPr>
          <w:szCs w:val="28"/>
          <w:lang w:bidi="ar-IQ"/>
        </w:rPr>
        <w:t>- количество проведенных обучающих семинаров, круглых столов, конкурсов по вопросам реализации мероприятий в области противодействия терроризм</w:t>
      </w:r>
      <w:r w:rsidR="0017092F">
        <w:rPr>
          <w:szCs w:val="28"/>
          <w:lang w:bidi="ar-IQ"/>
        </w:rPr>
        <w:t>а</w:t>
      </w:r>
      <w:r w:rsidRPr="00C20C65">
        <w:rPr>
          <w:szCs w:val="28"/>
          <w:lang w:bidi="ar-IQ"/>
        </w:rPr>
        <w:t>;</w:t>
      </w:r>
    </w:p>
    <w:p w:rsidR="00A631F7" w:rsidRPr="00C20C65" w:rsidRDefault="00A631F7" w:rsidP="00821335">
      <w:pPr>
        <w:spacing w:line="276" w:lineRule="auto"/>
        <w:ind w:firstLine="708"/>
        <w:rPr>
          <w:szCs w:val="28"/>
          <w:lang w:bidi="ar-IQ"/>
        </w:rPr>
      </w:pPr>
      <w:r w:rsidRPr="00C20C65">
        <w:rPr>
          <w:szCs w:val="28"/>
          <w:lang w:bidi="ar-IQ"/>
        </w:rPr>
        <w:t>-количество содержащих экстремистские материалы информационных ресурсов в информационно-телекоммуникационных сетях, включая сеть «Интернет», доступ к которым был ограничен на территории Российской Федерации или с которых такие материалы были удалены;</w:t>
      </w:r>
    </w:p>
    <w:p w:rsidR="00821335" w:rsidRPr="00C20C65" w:rsidRDefault="00821335" w:rsidP="00821335">
      <w:pPr>
        <w:spacing w:line="276" w:lineRule="auto"/>
        <w:ind w:firstLine="708"/>
        <w:rPr>
          <w:szCs w:val="28"/>
          <w:lang w:bidi="ar-IQ"/>
        </w:rPr>
      </w:pPr>
      <w:r w:rsidRPr="00C20C65">
        <w:rPr>
          <w:szCs w:val="28"/>
          <w:lang w:bidi="ar-IQ"/>
        </w:rPr>
        <w:t>- доля объектов образования, подлежащих антитеррористической защите, соответствующих установленным требованиям антитеррористической защищенности;</w:t>
      </w:r>
    </w:p>
    <w:p w:rsidR="00821335" w:rsidRPr="00C20C65" w:rsidRDefault="00821335" w:rsidP="00821335">
      <w:pPr>
        <w:spacing w:line="276" w:lineRule="auto"/>
        <w:ind w:firstLine="708"/>
        <w:rPr>
          <w:szCs w:val="28"/>
          <w:lang w:bidi="ar-IQ"/>
        </w:rPr>
      </w:pPr>
      <w:r w:rsidRPr="00C20C65">
        <w:rPr>
          <w:szCs w:val="28"/>
          <w:lang w:bidi="ar-IQ"/>
        </w:rPr>
        <w:t>- доля объектов здравоохранения, подлежащих антитеррористической защите, соответствующих установленным требованиям антитеррористической защищенности;</w:t>
      </w:r>
    </w:p>
    <w:p w:rsidR="00821335" w:rsidRPr="00C20C65" w:rsidRDefault="00821335" w:rsidP="00821335">
      <w:pPr>
        <w:spacing w:line="276" w:lineRule="auto"/>
        <w:ind w:firstLine="708"/>
        <w:rPr>
          <w:szCs w:val="28"/>
          <w:lang w:bidi="ar-IQ"/>
        </w:rPr>
      </w:pPr>
      <w:r w:rsidRPr="00C20C65">
        <w:rPr>
          <w:szCs w:val="28"/>
          <w:lang w:bidi="ar-IQ"/>
        </w:rPr>
        <w:t>-доля объектов соцзащиты, подлежащих антитеррористической защите, соответствующих установленным требованиям антитеррористической защищенности</w:t>
      </w:r>
    </w:p>
    <w:p w:rsidR="00821335" w:rsidRPr="00C20C65" w:rsidRDefault="00821335" w:rsidP="00821335">
      <w:pPr>
        <w:spacing w:line="276" w:lineRule="auto"/>
        <w:ind w:firstLine="708"/>
        <w:rPr>
          <w:szCs w:val="28"/>
          <w:lang w:bidi="ar-IQ"/>
        </w:rPr>
      </w:pPr>
      <w:r w:rsidRPr="00C20C65">
        <w:rPr>
          <w:szCs w:val="28"/>
          <w:lang w:bidi="ar-IQ"/>
        </w:rPr>
        <w:t xml:space="preserve">- </w:t>
      </w:r>
      <w:r w:rsidR="002728B0" w:rsidRPr="00C20C65">
        <w:rPr>
          <w:szCs w:val="28"/>
          <w:lang w:bidi="ar-IQ"/>
        </w:rPr>
        <w:t>доля объектов</w:t>
      </w:r>
      <w:r w:rsidRPr="00C20C65">
        <w:rPr>
          <w:szCs w:val="28"/>
          <w:lang w:bidi="ar-IQ"/>
        </w:rPr>
        <w:t xml:space="preserve"> культуры, подлежащих антитеррористической защите, соответствующих установленным требованиям антитеррористической защищенности;</w:t>
      </w:r>
    </w:p>
    <w:p w:rsidR="002E074B" w:rsidRPr="00C20C65" w:rsidRDefault="002E074B" w:rsidP="00821335">
      <w:pPr>
        <w:spacing w:line="276" w:lineRule="auto"/>
        <w:ind w:firstLine="708"/>
        <w:rPr>
          <w:szCs w:val="28"/>
          <w:lang w:bidi="ar-IQ"/>
        </w:rPr>
      </w:pPr>
      <w:r w:rsidRPr="00C20C65">
        <w:rPr>
          <w:szCs w:val="28"/>
          <w:lang w:bidi="ar-IQ"/>
        </w:rPr>
        <w:t>- доля областных объектов спорта, подлежащих антитеррористической защите, соответствующих установленным требованиям антитеррористической защищенности</w:t>
      </w:r>
    </w:p>
    <w:p w:rsidR="003A4762" w:rsidRPr="00C20C65" w:rsidRDefault="003A4762" w:rsidP="00821335">
      <w:pPr>
        <w:widowControl w:val="0"/>
        <w:autoSpaceDE w:val="0"/>
        <w:autoSpaceDN w:val="0"/>
        <w:adjustRightInd w:val="0"/>
        <w:spacing w:line="288" w:lineRule="auto"/>
        <w:ind w:firstLine="709"/>
        <w:rPr>
          <w:szCs w:val="28"/>
        </w:rPr>
      </w:pPr>
    </w:p>
    <w:p w:rsidR="00821335" w:rsidRPr="00C20C65" w:rsidRDefault="00821335" w:rsidP="00821335">
      <w:pPr>
        <w:widowControl w:val="0"/>
        <w:autoSpaceDE w:val="0"/>
        <w:autoSpaceDN w:val="0"/>
        <w:adjustRightInd w:val="0"/>
        <w:spacing w:line="288" w:lineRule="auto"/>
        <w:ind w:firstLine="709"/>
        <w:rPr>
          <w:szCs w:val="28"/>
          <w:lang w:bidi="ar-IQ"/>
        </w:rPr>
      </w:pPr>
      <w:r w:rsidRPr="00C20C65">
        <w:rPr>
          <w:szCs w:val="28"/>
        </w:rPr>
        <w:t xml:space="preserve">Финансирование Государственной программы </w:t>
      </w:r>
      <w:r w:rsidR="00D83E2D">
        <w:rPr>
          <w:szCs w:val="28"/>
        </w:rPr>
        <w:t>в</w:t>
      </w:r>
      <w:bookmarkStart w:id="0" w:name="_GoBack"/>
      <w:bookmarkEnd w:id="0"/>
      <w:r w:rsidRPr="00C20C65">
        <w:rPr>
          <w:szCs w:val="28"/>
        </w:rPr>
        <w:t xml:space="preserve"> 2024-2030 годы установлено с учетом доведенных предельных объемов финансирования.</w:t>
      </w:r>
    </w:p>
    <w:sectPr w:rsidR="00821335" w:rsidRPr="00C20C65" w:rsidSect="004C75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891" w:rsidRDefault="00822891" w:rsidP="00822891">
      <w:pPr>
        <w:spacing w:line="240" w:lineRule="auto"/>
      </w:pPr>
      <w:r>
        <w:separator/>
      </w:r>
    </w:p>
  </w:endnote>
  <w:endnote w:type="continuationSeparator" w:id="0">
    <w:p w:rsidR="00822891" w:rsidRDefault="00822891" w:rsidP="00822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891" w:rsidRDefault="00822891" w:rsidP="00822891">
      <w:pPr>
        <w:spacing w:line="240" w:lineRule="auto"/>
      </w:pPr>
      <w:r>
        <w:separator/>
      </w:r>
    </w:p>
  </w:footnote>
  <w:footnote w:type="continuationSeparator" w:id="0">
    <w:p w:rsidR="00822891" w:rsidRDefault="00822891" w:rsidP="008228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C27A5"/>
    <w:multiLevelType w:val="hybridMultilevel"/>
    <w:tmpl w:val="91CA9DD6"/>
    <w:lvl w:ilvl="0" w:tplc="598CE5C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EC67CA"/>
    <w:multiLevelType w:val="hybridMultilevel"/>
    <w:tmpl w:val="5F7C6DC0"/>
    <w:lvl w:ilvl="0" w:tplc="F918B39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97"/>
    <w:rsid w:val="000C66CA"/>
    <w:rsid w:val="0017092F"/>
    <w:rsid w:val="002222ED"/>
    <w:rsid w:val="002676DE"/>
    <w:rsid w:val="002728B0"/>
    <w:rsid w:val="002A35D2"/>
    <w:rsid w:val="002E074B"/>
    <w:rsid w:val="003A4762"/>
    <w:rsid w:val="004632E8"/>
    <w:rsid w:val="004C75E4"/>
    <w:rsid w:val="00521876"/>
    <w:rsid w:val="006068F6"/>
    <w:rsid w:val="00613A32"/>
    <w:rsid w:val="006A0AF5"/>
    <w:rsid w:val="006C3F7B"/>
    <w:rsid w:val="006F6DE5"/>
    <w:rsid w:val="00712D99"/>
    <w:rsid w:val="007E12F0"/>
    <w:rsid w:val="00821335"/>
    <w:rsid w:val="00822891"/>
    <w:rsid w:val="0083617D"/>
    <w:rsid w:val="00853252"/>
    <w:rsid w:val="008D5617"/>
    <w:rsid w:val="009110F5"/>
    <w:rsid w:val="009833C8"/>
    <w:rsid w:val="00A631F7"/>
    <w:rsid w:val="00A92127"/>
    <w:rsid w:val="00C20C65"/>
    <w:rsid w:val="00CE491E"/>
    <w:rsid w:val="00D32C88"/>
    <w:rsid w:val="00D32F52"/>
    <w:rsid w:val="00D72F97"/>
    <w:rsid w:val="00D83E2D"/>
    <w:rsid w:val="00DC7B42"/>
    <w:rsid w:val="00E92D05"/>
    <w:rsid w:val="00EC0824"/>
    <w:rsid w:val="00EC1293"/>
    <w:rsid w:val="00F06D31"/>
    <w:rsid w:val="00F2554D"/>
    <w:rsid w:val="00FE0850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A8C1"/>
  <w15:chartTrackingRefBased/>
  <w15:docId w15:val="{3396D327-68F6-4437-A24A-8BB3CEA6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6DE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9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289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68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8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Малый Вячеслав Сергеевич</dc:creator>
  <cp:keywords/>
  <dc:description/>
  <cp:lastModifiedBy>Малый Вячеслав Сергеевич</cp:lastModifiedBy>
  <cp:revision>32</cp:revision>
  <cp:lastPrinted>2023-10-26T13:44:00Z</cp:lastPrinted>
  <dcterms:created xsi:type="dcterms:W3CDTF">2023-07-06T13:00:00Z</dcterms:created>
  <dcterms:modified xsi:type="dcterms:W3CDTF">2023-10-26T14:53:00Z</dcterms:modified>
</cp:coreProperties>
</file>