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4905" w:rsidRDefault="00C44DA1">
      <w:r>
        <w:fldChar w:fldCharType="begin"/>
      </w:r>
      <w:r>
        <w:instrText xml:space="preserve"> HYPERLINK "http://uzalo48.lipetsk.ru/uzalo" </w:instrText>
      </w:r>
      <w:r>
        <w:fldChar w:fldCharType="separate"/>
      </w:r>
      <w:r w:rsidR="00BD4905" w:rsidRPr="00EA0E39">
        <w:rPr>
          <w:rStyle w:val="a3"/>
        </w:rPr>
        <w:t>http://uzalo48.lipetsk.ru/uzalo</w:t>
      </w:r>
      <w:r>
        <w:rPr>
          <w:rStyle w:val="a3"/>
        </w:rPr>
        <w:fldChar w:fldCharType="end"/>
      </w:r>
    </w:p>
    <w:p w:rsidR="00BD4905" w:rsidRDefault="00BD4905"/>
    <w:sectPr w:rsidR="00BD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F5"/>
    <w:rsid w:val="00630BED"/>
    <w:rsid w:val="007475EA"/>
    <w:rsid w:val="007F0A9C"/>
    <w:rsid w:val="008360A9"/>
    <w:rsid w:val="009E78CF"/>
    <w:rsid w:val="00BD4905"/>
    <w:rsid w:val="00C44DA1"/>
    <w:rsid w:val="00D112F5"/>
    <w:rsid w:val="00FE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69</Characters>
  <Application>Microsoft Office Word</Application>
  <DocSecurity>0</DocSecurity>
  <Lines>1</Lines>
  <Paragraphs>1</Paragraphs>
  <ScaleCrop>false</ScaleCrop>
  <Company>Администрация Липецкой области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2016-02-12T05:04:00Z</dcterms:created>
  <dcterms:modified xsi:type="dcterms:W3CDTF">2016-02-12T05:15:00Z</dcterms:modified>
</cp:coreProperties>
</file>